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headerReference r:id="rId3" w:type="default"/>
          <w:footerReference r:id="rId4" w:type="default"/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153035</wp:posOffset>
            </wp:positionV>
            <wp:extent cx="7552690" cy="9537700"/>
            <wp:effectExtent l="0" t="0" r="10160" b="6350"/>
            <wp:wrapNone/>
            <wp:docPr id="3" name="图片 3" descr="11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_页面_1"/>
                    <pic:cNvPicPr>
                      <a:picLocks noChangeAspect="1"/>
                    </pic:cNvPicPr>
                  </pic:nvPicPr>
                  <pic:blipFill>
                    <a:blip r:embed="rId6"/>
                    <a:srcRect t="10702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268605</wp:posOffset>
            </wp:positionV>
            <wp:extent cx="7284720" cy="8922385"/>
            <wp:effectExtent l="0" t="0" r="11430" b="50165"/>
            <wp:wrapTight wrapText="bothSides">
              <wp:wrapPolygon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4" name="图片 4" descr="11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_页面_2"/>
                    <pic:cNvPicPr>
                      <a:picLocks noChangeAspect="1"/>
                    </pic:cNvPicPr>
                  </pic:nvPicPr>
                  <pic:blipFill>
                    <a:blip r:embed="rId7"/>
                    <a:srcRect t="7108" b="6287"/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192405</wp:posOffset>
            </wp:positionV>
            <wp:extent cx="7598410" cy="9400540"/>
            <wp:effectExtent l="0" t="0" r="2540" b="48260"/>
            <wp:wrapThrough wrapText="bothSides">
              <wp:wrapPolygon>
                <wp:start x="0" y="0"/>
                <wp:lineTo x="0" y="21536"/>
                <wp:lineTo x="21553" y="21536"/>
                <wp:lineTo x="21553" y="0"/>
                <wp:lineTo x="0" y="0"/>
              </wp:wrapPolygon>
            </wp:wrapThrough>
            <wp:docPr id="5" name="图片 5" descr="111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_页面_3"/>
                    <pic:cNvPicPr>
                      <a:picLocks noChangeAspect="1"/>
                    </pic:cNvPicPr>
                  </pic:nvPicPr>
                  <pic:blipFill>
                    <a:blip r:embed="rId8"/>
                    <a:srcRect t="7170" b="931"/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211455</wp:posOffset>
            </wp:positionV>
            <wp:extent cx="7498080" cy="9411335"/>
            <wp:effectExtent l="0" t="0" r="7620" b="18415"/>
            <wp:wrapThrough wrapText="bothSides">
              <wp:wrapPolygon>
                <wp:start x="0" y="0"/>
                <wp:lineTo x="0" y="21555"/>
                <wp:lineTo x="21567" y="21555"/>
                <wp:lineTo x="21567" y="0"/>
                <wp:lineTo x="0" y="0"/>
              </wp:wrapPolygon>
            </wp:wrapThrough>
            <wp:docPr id="6" name="图片 6" descr="111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_页面_4"/>
                    <pic:cNvPicPr>
                      <a:picLocks noChangeAspect="1"/>
                    </pic:cNvPicPr>
                  </pic:nvPicPr>
                  <pic:blipFill>
                    <a:blip r:embed="rId9"/>
                    <a:srcRect t="572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-417830</wp:posOffset>
            </wp:positionV>
            <wp:extent cx="7633335" cy="9375775"/>
            <wp:effectExtent l="0" t="0" r="5715" b="53975"/>
            <wp:wrapNone/>
            <wp:docPr id="11" name="图片 11" descr="111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t="4901" b="8236"/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-929005</wp:posOffset>
            </wp:positionV>
            <wp:extent cx="7475220" cy="9418320"/>
            <wp:effectExtent l="0" t="0" r="11430" b="30480"/>
            <wp:wrapThrough wrapText="bothSides">
              <wp:wrapPolygon>
                <wp:start x="0" y="0"/>
                <wp:lineTo x="0" y="21539"/>
                <wp:lineTo x="21523" y="21539"/>
                <wp:lineTo x="21523" y="0"/>
                <wp:lineTo x="0" y="0"/>
              </wp:wrapPolygon>
            </wp:wrapThrough>
            <wp:docPr id="8" name="图片 8" descr="111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1_页面_6"/>
                    <pic:cNvPicPr>
                      <a:picLocks noChangeAspect="1"/>
                    </pic:cNvPicPr>
                  </pic:nvPicPr>
                  <pic:blipFill>
                    <a:blip r:embed="rId11"/>
                    <a:srcRect t="5587" b="5316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20955</wp:posOffset>
            </wp:positionV>
            <wp:extent cx="7507605" cy="9587230"/>
            <wp:effectExtent l="0" t="0" r="17145" b="33020"/>
            <wp:wrapThrough wrapText="bothSides">
              <wp:wrapPolygon>
                <wp:start x="0" y="0"/>
                <wp:lineTo x="0" y="21546"/>
                <wp:lineTo x="21540" y="21546"/>
                <wp:lineTo x="21540" y="0"/>
                <wp:lineTo x="0" y="0"/>
              </wp:wrapPolygon>
            </wp:wrapThrough>
            <wp:docPr id="7" name="图片 7" descr="111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1_页面_5"/>
                    <pic:cNvPicPr>
                      <a:picLocks noChangeAspect="1"/>
                    </pic:cNvPicPr>
                  </pic:nvPicPr>
                  <pic:blipFill>
                    <a:blip r:embed="rId10"/>
                    <a:srcRect t="6011" b="3679"/>
                    <a:stretch>
                      <a:fillRect/>
                    </a:stretch>
                  </pic:blipFill>
                  <pic:spPr>
                    <a:xfrm>
                      <a:off x="0" y="0"/>
                      <a:ext cx="7507605" cy="958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3810</wp:posOffset>
            </wp:positionV>
            <wp:extent cx="7508240" cy="9079230"/>
            <wp:effectExtent l="0" t="0" r="16510" b="45720"/>
            <wp:wrapThrough wrapText="bothSides">
              <wp:wrapPolygon>
                <wp:start x="0" y="0"/>
                <wp:lineTo x="0" y="21573"/>
                <wp:lineTo x="21538" y="21573"/>
                <wp:lineTo x="21538" y="0"/>
                <wp:lineTo x="0" y="0"/>
              </wp:wrapPolygon>
            </wp:wrapThrough>
            <wp:docPr id="9" name="图片 9" descr="C:\Users\dell\Desktop\页面提取自－33.jpg页面提取自－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dell\Desktop\页面提取自－33.jpg页面提取自－33"/>
                    <pic:cNvPicPr>
                      <a:picLocks noChangeAspect="1"/>
                    </pic:cNvPicPr>
                  </pic:nvPicPr>
                  <pic:blipFill>
                    <a:blip r:embed="rId12"/>
                    <a:srcRect t="7190" b="7302"/>
                    <a:stretch>
                      <a:fillRect/>
                    </a:stretch>
                  </pic:blipFill>
                  <pic:spPr>
                    <a:xfrm>
                      <a:off x="0" y="0"/>
                      <a:ext cx="750824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</w:pPr>
      <w:r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169545</wp:posOffset>
            </wp:positionV>
            <wp:extent cx="7728585" cy="9114790"/>
            <wp:effectExtent l="0" t="0" r="5715" b="10160"/>
            <wp:wrapThrough wrapText="bothSides">
              <wp:wrapPolygon>
                <wp:start x="0" y="0"/>
                <wp:lineTo x="0" y="21534"/>
                <wp:lineTo x="21563" y="21534"/>
                <wp:lineTo x="21563" y="0"/>
                <wp:lineTo x="0" y="0"/>
              </wp:wrapPolygon>
            </wp:wrapThrough>
            <wp:docPr id="10" name="图片 10" descr="111_页面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_页面_8"/>
                    <pic:cNvPicPr>
                      <a:picLocks noChangeAspect="1"/>
                    </pic:cNvPicPr>
                  </pic:nvPicPr>
                  <pic:blipFill>
                    <a:blip r:embed="rId13"/>
                    <a:srcRect t="4703" b="307"/>
                    <a:stretch>
                      <a:fillRect/>
                    </a:stretch>
                  </pic:blipFill>
                  <pic:spPr>
                    <a:xfrm>
                      <a:off x="0" y="0"/>
                      <a:ext cx="7728585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40" w:lineRule="auto"/>
        <w:jc w:val="both"/>
        <w:textAlignment w:val="auto"/>
        <w:rPr>
          <w:rFonts w:hint="eastAsia" w:ascii="宋体" w:hAnsi="宋体" w:eastAsia="宋体"/>
          <w:b/>
          <w:color w:val="C00000"/>
          <w:kern w:val="0"/>
          <w:sz w:val="36"/>
          <w:szCs w:val="36"/>
          <w:lang w:eastAsia="zh-CN"/>
        </w:rPr>
        <w:sectPr>
          <w:pgSz w:w="11906" w:h="16838"/>
          <w:pgMar w:top="1133" w:right="1133" w:bottom="1247" w:left="1133" w:header="851" w:footer="992" w:gutter="0"/>
          <w:pgNumType w:fmt="decimal"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line="200" w:lineRule="exact"/>
        <w:jc w:val="both"/>
        <w:textAlignment w:val="auto"/>
        <w:rPr>
          <w:rFonts w:hint="eastAsia" w:ascii="宋体" w:hAnsi="宋体"/>
          <w:b/>
          <w:color w:val="C00000"/>
          <w:kern w:val="0"/>
          <w:sz w:val="36"/>
          <w:szCs w:val="36"/>
        </w:rPr>
      </w:pPr>
    </w:p>
    <w:p>
      <w:pPr>
        <w:spacing w:before="156" w:beforeLines="50"/>
        <w:jc w:val="center"/>
        <w:rPr>
          <w:rFonts w:ascii="宋体" w:hAnsi="宋体"/>
          <w:b/>
          <w:color w:val="C00000"/>
          <w:sz w:val="36"/>
          <w:szCs w:val="36"/>
        </w:rPr>
      </w:pPr>
      <w:r>
        <w:rPr>
          <w:rFonts w:hint="eastAsia" w:ascii="宋体" w:hAnsi="宋体"/>
          <w:b/>
          <w:color w:val="C00000"/>
          <w:kern w:val="0"/>
          <w:sz w:val="36"/>
          <w:szCs w:val="36"/>
        </w:rPr>
        <w:t>北京大学变革时代企业家创新经营管理实战班报名申请表</w:t>
      </w:r>
    </w:p>
    <w:tbl>
      <w:tblPr>
        <w:tblStyle w:val="6"/>
        <w:tblW w:w="0" w:type="auto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1208"/>
        <w:gridCol w:w="849"/>
        <w:gridCol w:w="480"/>
        <w:gridCol w:w="214"/>
        <w:gridCol w:w="855"/>
        <w:gridCol w:w="156"/>
        <w:gridCol w:w="524"/>
        <w:gridCol w:w="229"/>
        <w:gridCol w:w="600"/>
        <w:gridCol w:w="442"/>
        <w:gridCol w:w="2020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姓名</w:t>
            </w:r>
          </w:p>
        </w:tc>
        <w:tc>
          <w:tcPr>
            <w:tcW w:w="2057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694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6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2020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06" w:type="dxa"/>
            <w:gridSpan w:val="5"/>
            <w:vAlign w:val="center"/>
          </w:tcPr>
          <w:p>
            <w:pPr>
              <w:rPr>
                <w:b/>
              </w:rPr>
            </w:pPr>
          </w:p>
        </w:tc>
        <w:tc>
          <w:tcPr>
            <w:tcW w:w="68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2020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06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680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1" w:type="dxa"/>
            <w:gridSpan w:val="3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2020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86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37" w:type="dxa"/>
            <w:gridSpan w:val="3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069" w:type="dxa"/>
            <w:gridSpan w:val="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1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2020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　　机</w:t>
            </w:r>
          </w:p>
        </w:tc>
        <w:tc>
          <w:tcPr>
            <w:tcW w:w="253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069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971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9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身份证</w:t>
            </w:r>
          </w:p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号码</w:t>
            </w:r>
          </w:p>
        </w:tc>
        <w:tc>
          <w:tcPr>
            <w:tcW w:w="7577" w:type="dxa"/>
            <w:gridSpan w:val="11"/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4" w:hRule="atLeast"/>
          <w:jc w:val="center"/>
        </w:trPr>
        <w:tc>
          <w:tcPr>
            <w:tcW w:w="1864" w:type="dxa"/>
            <w:vMerge w:val="restart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54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353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46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4" w:hRule="atLeast"/>
          <w:jc w:val="center"/>
        </w:trPr>
        <w:tc>
          <w:tcPr>
            <w:tcW w:w="1864" w:type="dxa"/>
            <w:vMerge w:val="continue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20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54" w:type="dxa"/>
            <w:gridSpan w:val="5"/>
            <w:vAlign w:val="center"/>
          </w:tcPr>
          <w:p>
            <w:pPr>
              <w:jc w:val="center"/>
              <w:rPr>
                <w:b/>
              </w:rPr>
            </w:pPr>
          </w:p>
        </w:tc>
        <w:tc>
          <w:tcPr>
            <w:tcW w:w="135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462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00" w:hRule="atLeast"/>
          <w:jc w:val="center"/>
        </w:trPr>
        <w:tc>
          <w:tcPr>
            <w:tcW w:w="18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577" w:type="dxa"/>
            <w:gridSpan w:val="11"/>
            <w:vAlign w:val="center"/>
          </w:tcPr>
          <w:p>
            <w:pPr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  <w:jc w:val="center"/>
        </w:trPr>
        <w:tc>
          <w:tcPr>
            <w:tcW w:w="186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2537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□不需要</w:t>
            </w:r>
          </w:p>
        </w:tc>
        <w:tc>
          <w:tcPr>
            <w:tcW w:w="1978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有关课程申请联系</w:t>
            </w:r>
          </w:p>
        </w:tc>
        <w:tc>
          <w:tcPr>
            <w:tcW w:w="3062" w:type="dxa"/>
            <w:gridSpan w:val="3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□我本人  □培训负责人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  <w:jc w:val="center"/>
        </w:trPr>
        <w:tc>
          <w:tcPr>
            <w:tcW w:w="186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贵公司是否有</w:t>
            </w:r>
          </w:p>
          <w:p>
            <w:pPr>
              <w:ind w:firstLine="103" w:firstLineChars="49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培训负责人</w:t>
            </w:r>
          </w:p>
        </w:tc>
        <w:tc>
          <w:tcPr>
            <w:tcW w:w="7577" w:type="dxa"/>
            <w:gridSpan w:val="11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ind w:firstLine="207" w:firstLineChars="98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□否□是（请注明）姓名：       电话/手机：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04" w:hRule="atLeast"/>
          <w:jc w:val="center"/>
        </w:trPr>
        <w:tc>
          <w:tcPr>
            <w:tcW w:w="9441" w:type="dxa"/>
            <w:gridSpan w:val="1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/>
                <w:b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djustRightInd w:val="0"/>
              <w:snapToGrid w:val="0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</w:rPr>
              <w:t xml:space="preserve">     年    月    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8" w:hRule="atLeast"/>
          <w:jc w:val="center"/>
        </w:trPr>
        <w:tc>
          <w:tcPr>
            <w:tcW w:w="9441" w:type="dxa"/>
            <w:gridSpan w:val="12"/>
            <w:tcBorders>
              <w:top w:val="single" w:color="auto" w:sz="4" w:space="0"/>
            </w:tcBorders>
            <w:vAlign w:val="center"/>
          </w:tcPr>
          <w:p>
            <w:pPr>
              <w:pStyle w:val="5"/>
              <w:spacing w:before="0" w:beforeAutospacing="0" w:after="0" w:afterAutospacing="0"/>
              <w:ind w:firstLine="422" w:firstLineChars="200"/>
              <w:rPr>
                <w:rFonts w:hint="default" w:eastAsia="宋体"/>
                <w:b/>
                <w:sz w:val="21"/>
                <w:lang w:val="en-US" w:eastAsia="zh-CN"/>
              </w:rPr>
            </w:pPr>
            <w:r>
              <w:rPr>
                <w:rFonts w:hint="eastAsia"/>
                <w:b/>
                <w:sz w:val="21"/>
                <w:lang w:val="en-US" w:eastAsia="zh-CN"/>
              </w:rPr>
              <w:t>费   用 : 68000元/年（学习期间的食宿费、交通费及国内外考察费自理）</w:t>
            </w:r>
          </w:p>
          <w:p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b/>
              </w:rPr>
            </w:pPr>
            <w:r>
              <w:rPr>
                <w:rFonts w:hint="eastAsia"/>
                <w:b/>
              </w:rPr>
              <w:t>交费方式：请将学费通过银行汇入</w:t>
            </w:r>
            <w:r>
              <w:rPr>
                <w:b/>
              </w:rPr>
              <w:t>北京大学</w:t>
            </w:r>
            <w:r>
              <w:rPr>
                <w:rFonts w:hint="eastAsia"/>
                <w:b/>
              </w:rPr>
              <w:t>指定帐户</w:t>
            </w:r>
          </w:p>
          <w:p>
            <w:pPr>
              <w:pStyle w:val="5"/>
              <w:spacing w:before="0" w:beforeAutospacing="0" w:after="0" w:afterAutospacing="0"/>
              <w:ind w:left="420"/>
              <w:rPr>
                <w:b/>
                <w:sz w:val="21"/>
              </w:rPr>
            </w:pPr>
            <w:r>
              <w:rPr>
                <w:b/>
                <w:sz w:val="21"/>
              </w:rPr>
              <w:t>户  名：北京大学</w:t>
            </w:r>
          </w:p>
          <w:p>
            <w:pPr>
              <w:pStyle w:val="5"/>
              <w:spacing w:before="0" w:beforeAutospacing="0" w:after="0" w:afterAutospacing="0"/>
              <w:ind w:left="420"/>
              <w:rPr>
                <w:b/>
                <w:sz w:val="21"/>
              </w:rPr>
            </w:pPr>
            <w:r>
              <w:rPr>
                <w:b/>
                <w:sz w:val="21"/>
              </w:rPr>
              <w:t>帐  号：0200004509089131151</w:t>
            </w:r>
          </w:p>
          <w:p>
            <w:pPr>
              <w:pStyle w:val="5"/>
              <w:spacing w:before="0" w:beforeAutospacing="0" w:after="0" w:afterAutospacing="0"/>
              <w:ind w:left="420"/>
              <w:rPr>
                <w:b/>
                <w:sz w:val="21"/>
                <w:szCs w:val="21"/>
              </w:rPr>
            </w:pPr>
            <w:r>
              <w:rPr>
                <w:b/>
                <w:spacing w:val="18"/>
                <w:sz w:val="21"/>
                <w:szCs w:val="21"/>
              </w:rPr>
              <w:t>开户行</w:t>
            </w:r>
            <w:r>
              <w:rPr>
                <w:b/>
                <w:sz w:val="21"/>
                <w:szCs w:val="21"/>
              </w:rPr>
              <w:t>：工</w:t>
            </w:r>
            <w:r>
              <w:rPr>
                <w:rFonts w:hint="eastAsia"/>
                <w:b/>
                <w:sz w:val="21"/>
                <w:szCs w:val="21"/>
              </w:rPr>
              <w:t>商银</w:t>
            </w:r>
            <w:r>
              <w:rPr>
                <w:b/>
                <w:sz w:val="21"/>
                <w:szCs w:val="21"/>
              </w:rPr>
              <w:t>行</w:t>
            </w:r>
            <w:r>
              <w:rPr>
                <w:rFonts w:hint="eastAsia"/>
                <w:b/>
                <w:sz w:val="21"/>
                <w:szCs w:val="21"/>
              </w:rPr>
              <w:t>北京</w:t>
            </w:r>
            <w:r>
              <w:rPr>
                <w:b/>
                <w:sz w:val="21"/>
                <w:szCs w:val="21"/>
              </w:rPr>
              <w:t>海淀西区支行</w:t>
            </w:r>
          </w:p>
          <w:p>
            <w:pPr>
              <w:pStyle w:val="5"/>
              <w:spacing w:before="0" w:beforeAutospacing="0" w:after="0" w:afterAutospacing="0"/>
              <w:ind w:left="420" w:leftChars="200" w:firstLine="1054" w:firstLineChars="50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用 途：“</w:t>
            </w:r>
            <w:r>
              <w:rPr>
                <w:rFonts w:hint="eastAsia"/>
                <w:b/>
                <w:sz w:val="21"/>
                <w:szCs w:val="21"/>
              </w:rPr>
              <w:t>企业家创新经营管理</w:t>
            </w:r>
            <w:r>
              <w:rPr>
                <w:rFonts w:hint="eastAsia"/>
                <w:b/>
                <w:sz w:val="21"/>
                <w:szCs w:val="21"/>
                <w:lang w:val="en-US" w:eastAsia="zh-CN"/>
              </w:rPr>
              <w:t>实战</w:t>
            </w:r>
            <w:r>
              <w:rPr>
                <w:rFonts w:hint="eastAsia"/>
                <w:b/>
                <w:sz w:val="21"/>
                <w:szCs w:val="21"/>
              </w:rPr>
              <w:t>班XXX学费”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宋体" w:hAnsi="宋体"/>
                <w:b/>
                <w:lang w:val="zh-CN"/>
              </w:rPr>
            </w:pPr>
            <w:r>
              <w:rPr>
                <w:b/>
              </w:rPr>
              <w:t>填好</w:t>
            </w:r>
            <w:r>
              <w:rPr>
                <w:rFonts w:hint="eastAsia"/>
                <w:b/>
              </w:rPr>
              <w:t>此表</w:t>
            </w:r>
            <w:r>
              <w:rPr>
                <w:b/>
              </w:rPr>
              <w:t>后请附上身份证</w:t>
            </w:r>
            <w:r>
              <w:rPr>
                <w:rFonts w:hint="eastAsia"/>
                <w:b/>
              </w:rPr>
              <w:t>复印件一起传真或发电子邮件到继续教育办公室</w:t>
            </w:r>
            <w:r>
              <w:rPr>
                <w:b/>
              </w:rPr>
              <w:t>。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此表复印或传真均有效，请务必详细真实填写上述信息。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b/>
              </w:rPr>
            </w:pPr>
            <w:r>
              <w:rPr>
                <w:rFonts w:hint="eastAsia"/>
                <w:b/>
              </w:rPr>
              <w:t>报名录取并缴费之后，学员将签订《北京大学社会招生非学历继续教育培训项目协议书》</w:t>
            </w:r>
          </w:p>
          <w:p>
            <w:pPr>
              <w:numPr>
                <w:ilvl w:val="0"/>
                <w:numId w:val="2"/>
              </w:numPr>
              <w:adjustRightInd w:val="0"/>
              <w:snapToGrid w:val="0"/>
              <w:rPr>
                <w:b/>
              </w:rPr>
            </w:pPr>
            <w:r>
              <w:rPr>
                <w:rFonts w:hint="eastAsia"/>
                <w:b/>
                <w:lang w:val="en-US" w:eastAsia="zh-CN"/>
              </w:rPr>
              <w:t>电话：13488823518/13488893598 刘老师 邮箱：13466618468@163.com</w:t>
            </w:r>
            <w:bookmarkStart w:id="0" w:name="_GoBack"/>
            <w:bookmarkEnd w:id="0"/>
          </w:p>
          <w:p>
            <w:pPr>
              <w:tabs>
                <w:tab w:val="left" w:pos="420"/>
              </w:tabs>
              <w:adjustRightInd w:val="0"/>
              <w:snapToGrid w:val="0"/>
              <w:rPr>
                <w:rFonts w:ascii="宋体" w:hAnsi="宋体"/>
                <w:b/>
                <w:lang w:val="zh-CN"/>
              </w:rPr>
            </w:pPr>
          </w:p>
        </w:tc>
      </w:tr>
    </w:tbl>
    <w:p>
      <w:pPr>
        <w:spacing w:line="60" w:lineRule="exact"/>
        <w:rPr>
          <w:b/>
        </w:rPr>
      </w:pPr>
    </w:p>
    <w:p>
      <w:pPr>
        <w:spacing w:line="300" w:lineRule="auto"/>
        <w:rPr>
          <w:rFonts w:ascii="宋体" w:hAnsi="宋体"/>
          <w:sz w:val="24"/>
        </w:rPr>
      </w:pPr>
      <w:r>
        <w:rPr>
          <w:rFonts w:hint="eastAsia"/>
          <w:b/>
        </w:rPr>
        <w:t>温馨提示：</w:t>
      </w:r>
      <w:r>
        <w:rPr>
          <w:b/>
        </w:rPr>
        <w:t>因录取名额有限</w:t>
      </w:r>
      <w:r>
        <w:rPr>
          <w:rFonts w:hint="eastAsia"/>
          <w:b/>
        </w:rPr>
        <w:t>（60人）</w:t>
      </w:r>
      <w:r>
        <w:rPr>
          <w:b/>
        </w:rPr>
        <w:t>，为确保您报名成功，建议您提前一个月</w:t>
      </w:r>
      <w:r>
        <w:rPr>
          <w:rFonts w:hint="eastAsia"/>
          <w:b/>
        </w:rPr>
        <w:t>以上</w:t>
      </w:r>
      <w:r>
        <w:rPr>
          <w:b/>
        </w:rPr>
        <w:t>将填写完毕的报名申请表以及其它相关资料通过</w:t>
      </w:r>
      <w:r>
        <w:rPr>
          <w:rFonts w:hint="eastAsia"/>
          <w:b/>
        </w:rPr>
        <w:t>发给继续教育办公室。</w:t>
      </w:r>
    </w:p>
    <w:sectPr>
      <w:pgSz w:w="11906" w:h="16838"/>
      <w:pgMar w:top="1133" w:right="1133" w:bottom="1247" w:left="1133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  <w:rPr>
        <w:rFonts w:ascii="宋体" w:hAnsi="宋体"/>
        <w:b/>
        <w:u w:val="wave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left"/>
      <w:rPr>
        <w:color w:val="800080"/>
      </w:rPr>
    </w:pPr>
    <w:r>
      <w:rPr>
        <w:rFonts w:hint="eastAsia" w:ascii="Calibri" w:hAnsi="Calibri"/>
        <w:color w:val="333333"/>
        <w:sz w:val="24"/>
        <w:szCs w:val="28"/>
      </w:rPr>
      <w:t>北大培训20200303号</w:t>
    </w:r>
    <w:r>
      <w:rPr>
        <w:rFonts w:hint="eastAsia" w:ascii="Calibri" w:hAnsi="Calibri"/>
        <w:color w:val="333333"/>
        <w:sz w:val="24"/>
        <w:szCs w:val="28"/>
        <w:lang w:val="en-US" w:eastAsia="zh-CN"/>
      </w:rPr>
      <w:t xml:space="preserve">                                   </w:t>
    </w:r>
    <w:r>
      <w:rPr>
        <w:rFonts w:hint="eastAsia" w:ascii="Calibri" w:hAnsi="Calibri"/>
        <w:color w:val="333333"/>
        <w:lang w:val="en-US" w:eastAsia="zh-CN"/>
      </w:rPr>
      <w:t xml:space="preserve">     </w:t>
    </w:r>
    <w:r>
      <w:rPr>
        <w:rFonts w:ascii="Calibri" w:hAnsi="Calibri"/>
        <w:color w:val="333333"/>
      </w:rPr>
      <w:drawing>
        <wp:inline distT="0" distB="0" distL="0" distR="0">
          <wp:extent cx="1622425" cy="462915"/>
          <wp:effectExtent l="0" t="0" r="15875" b="13335"/>
          <wp:docPr id="1" name="图片 1" descr="C:\Users\dell\Desktop\北大logo02.png北大logo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dell\Desktop\北大logo02.png北大logo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2425" cy="462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libri" w:hAnsi="Calibri"/>
        <w:color w:val="333333"/>
        <w:lang w:val="en-US" w:eastAsia="zh-CN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9"/>
    <w:multiLevelType w:val="singleLevel"/>
    <w:tmpl w:val="00000009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0000000A"/>
    <w:multiLevelType w:val="singleLevel"/>
    <w:tmpl w:val="0000000A"/>
    <w:lvl w:ilvl="0" w:tentative="0">
      <w:start w:val="1"/>
      <w:numFmt w:val="bullet"/>
      <w:lvlText w:val="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07F"/>
    <w:rsid w:val="0001658F"/>
    <w:rsid w:val="00061CF0"/>
    <w:rsid w:val="00073250"/>
    <w:rsid w:val="000743A9"/>
    <w:rsid w:val="000D32A0"/>
    <w:rsid w:val="00106D82"/>
    <w:rsid w:val="00126520"/>
    <w:rsid w:val="0013626F"/>
    <w:rsid w:val="00137E7F"/>
    <w:rsid w:val="00150B81"/>
    <w:rsid w:val="001A3250"/>
    <w:rsid w:val="001E3393"/>
    <w:rsid w:val="00210906"/>
    <w:rsid w:val="00216BD6"/>
    <w:rsid w:val="00246BE9"/>
    <w:rsid w:val="00257C3B"/>
    <w:rsid w:val="0026389B"/>
    <w:rsid w:val="00264478"/>
    <w:rsid w:val="00293FA1"/>
    <w:rsid w:val="002A57AA"/>
    <w:rsid w:val="002D6B6C"/>
    <w:rsid w:val="00312132"/>
    <w:rsid w:val="00323E97"/>
    <w:rsid w:val="00336DCA"/>
    <w:rsid w:val="00363BC9"/>
    <w:rsid w:val="0037072C"/>
    <w:rsid w:val="00374E5A"/>
    <w:rsid w:val="00377AFD"/>
    <w:rsid w:val="0038754B"/>
    <w:rsid w:val="003928B0"/>
    <w:rsid w:val="00396FBB"/>
    <w:rsid w:val="003B3B2D"/>
    <w:rsid w:val="003C1238"/>
    <w:rsid w:val="003E5830"/>
    <w:rsid w:val="003F1622"/>
    <w:rsid w:val="00404E56"/>
    <w:rsid w:val="00413330"/>
    <w:rsid w:val="00422F2B"/>
    <w:rsid w:val="004874D9"/>
    <w:rsid w:val="004A5ACA"/>
    <w:rsid w:val="004A7B41"/>
    <w:rsid w:val="004B1A3F"/>
    <w:rsid w:val="004F00C4"/>
    <w:rsid w:val="00533770"/>
    <w:rsid w:val="00553353"/>
    <w:rsid w:val="00556614"/>
    <w:rsid w:val="00571DF3"/>
    <w:rsid w:val="005767BF"/>
    <w:rsid w:val="00593FCD"/>
    <w:rsid w:val="005A0C33"/>
    <w:rsid w:val="005A5268"/>
    <w:rsid w:val="005B7147"/>
    <w:rsid w:val="00603BB1"/>
    <w:rsid w:val="006213DB"/>
    <w:rsid w:val="006E7333"/>
    <w:rsid w:val="006E7AD0"/>
    <w:rsid w:val="00721678"/>
    <w:rsid w:val="0072380A"/>
    <w:rsid w:val="00732132"/>
    <w:rsid w:val="007368B3"/>
    <w:rsid w:val="0079040C"/>
    <w:rsid w:val="007956AF"/>
    <w:rsid w:val="007E1A3B"/>
    <w:rsid w:val="007E7210"/>
    <w:rsid w:val="007E7999"/>
    <w:rsid w:val="0080042F"/>
    <w:rsid w:val="0081756D"/>
    <w:rsid w:val="00826F81"/>
    <w:rsid w:val="00853681"/>
    <w:rsid w:val="008700E7"/>
    <w:rsid w:val="008829CB"/>
    <w:rsid w:val="00887C1A"/>
    <w:rsid w:val="008A5ED4"/>
    <w:rsid w:val="008F5AB5"/>
    <w:rsid w:val="0093068A"/>
    <w:rsid w:val="0093307F"/>
    <w:rsid w:val="00962709"/>
    <w:rsid w:val="00967839"/>
    <w:rsid w:val="0097550F"/>
    <w:rsid w:val="009A1F7D"/>
    <w:rsid w:val="009C3B18"/>
    <w:rsid w:val="00A018C6"/>
    <w:rsid w:val="00A047C2"/>
    <w:rsid w:val="00A53500"/>
    <w:rsid w:val="00A54329"/>
    <w:rsid w:val="00A70030"/>
    <w:rsid w:val="00A834BA"/>
    <w:rsid w:val="00A9029A"/>
    <w:rsid w:val="00AE553C"/>
    <w:rsid w:val="00B317FF"/>
    <w:rsid w:val="00B77689"/>
    <w:rsid w:val="00BA0F1C"/>
    <w:rsid w:val="00BC42D4"/>
    <w:rsid w:val="00BD0294"/>
    <w:rsid w:val="00BF049A"/>
    <w:rsid w:val="00BF0502"/>
    <w:rsid w:val="00BF248F"/>
    <w:rsid w:val="00C2217E"/>
    <w:rsid w:val="00C30A86"/>
    <w:rsid w:val="00C41A8F"/>
    <w:rsid w:val="00C522AA"/>
    <w:rsid w:val="00CD6B04"/>
    <w:rsid w:val="00CE1C17"/>
    <w:rsid w:val="00CF42C2"/>
    <w:rsid w:val="00D16561"/>
    <w:rsid w:val="00D24EDD"/>
    <w:rsid w:val="00D61397"/>
    <w:rsid w:val="00D663B0"/>
    <w:rsid w:val="00DA74D5"/>
    <w:rsid w:val="00DB71A6"/>
    <w:rsid w:val="00DD5881"/>
    <w:rsid w:val="00DF027E"/>
    <w:rsid w:val="00E20CE7"/>
    <w:rsid w:val="00E236C2"/>
    <w:rsid w:val="00E321A6"/>
    <w:rsid w:val="00E6241C"/>
    <w:rsid w:val="00E7343D"/>
    <w:rsid w:val="00E73F29"/>
    <w:rsid w:val="00E9601A"/>
    <w:rsid w:val="00EB3D00"/>
    <w:rsid w:val="00EC1458"/>
    <w:rsid w:val="00ED4CE4"/>
    <w:rsid w:val="00EE603A"/>
    <w:rsid w:val="00EF324C"/>
    <w:rsid w:val="00F44531"/>
    <w:rsid w:val="00F458F9"/>
    <w:rsid w:val="00F67FAF"/>
    <w:rsid w:val="00FB1896"/>
    <w:rsid w:val="00FF1016"/>
    <w:rsid w:val="00FF14EE"/>
    <w:rsid w:val="02F118C4"/>
    <w:rsid w:val="04C656E8"/>
    <w:rsid w:val="054B2586"/>
    <w:rsid w:val="07146D98"/>
    <w:rsid w:val="080A32CB"/>
    <w:rsid w:val="08850598"/>
    <w:rsid w:val="0A926CD1"/>
    <w:rsid w:val="0B973053"/>
    <w:rsid w:val="0C6F0D0F"/>
    <w:rsid w:val="0D58225E"/>
    <w:rsid w:val="0EFD10EF"/>
    <w:rsid w:val="136E6F52"/>
    <w:rsid w:val="13777454"/>
    <w:rsid w:val="14E47C47"/>
    <w:rsid w:val="14EE40DF"/>
    <w:rsid w:val="16026A1A"/>
    <w:rsid w:val="16BF2A34"/>
    <w:rsid w:val="17B303F5"/>
    <w:rsid w:val="191E6BDF"/>
    <w:rsid w:val="19FB55C4"/>
    <w:rsid w:val="1A37046D"/>
    <w:rsid w:val="1D3052F4"/>
    <w:rsid w:val="1D4B4522"/>
    <w:rsid w:val="1D9E7A12"/>
    <w:rsid w:val="20256577"/>
    <w:rsid w:val="22B95E20"/>
    <w:rsid w:val="23CC195B"/>
    <w:rsid w:val="25D209F4"/>
    <w:rsid w:val="27BE2379"/>
    <w:rsid w:val="287644DD"/>
    <w:rsid w:val="290343AE"/>
    <w:rsid w:val="2BDF0F0E"/>
    <w:rsid w:val="2CA77D4E"/>
    <w:rsid w:val="2CC839AE"/>
    <w:rsid w:val="2E831174"/>
    <w:rsid w:val="30340720"/>
    <w:rsid w:val="31255EC9"/>
    <w:rsid w:val="317B556A"/>
    <w:rsid w:val="336C72CA"/>
    <w:rsid w:val="34D116B7"/>
    <w:rsid w:val="350E01E0"/>
    <w:rsid w:val="3919475B"/>
    <w:rsid w:val="3AAD2B74"/>
    <w:rsid w:val="3BE6108B"/>
    <w:rsid w:val="3CCF59D5"/>
    <w:rsid w:val="402C4BF5"/>
    <w:rsid w:val="42577831"/>
    <w:rsid w:val="438B32EA"/>
    <w:rsid w:val="441B3569"/>
    <w:rsid w:val="45025A3A"/>
    <w:rsid w:val="4585533A"/>
    <w:rsid w:val="463D7880"/>
    <w:rsid w:val="46D144B4"/>
    <w:rsid w:val="4A746FA7"/>
    <w:rsid w:val="4B3A4296"/>
    <w:rsid w:val="4D8D175D"/>
    <w:rsid w:val="54173AF1"/>
    <w:rsid w:val="543F0091"/>
    <w:rsid w:val="570920DC"/>
    <w:rsid w:val="58392D47"/>
    <w:rsid w:val="5ACF2330"/>
    <w:rsid w:val="5FB51A2F"/>
    <w:rsid w:val="61773A89"/>
    <w:rsid w:val="622937A1"/>
    <w:rsid w:val="64E60ACB"/>
    <w:rsid w:val="66B25478"/>
    <w:rsid w:val="67520708"/>
    <w:rsid w:val="696526D8"/>
    <w:rsid w:val="6CD97598"/>
    <w:rsid w:val="6DFD2357"/>
    <w:rsid w:val="754E079C"/>
    <w:rsid w:val="7C7C619B"/>
    <w:rsid w:val="7D4B3113"/>
    <w:rsid w:val="7DE8541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customStyle="1" w:styleId="9">
    <w:name w:val="页眉字符"/>
    <w:basedOn w:val="7"/>
    <w:link w:val="4"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10">
    <w:name w:val="apple-style-span"/>
    <w:basedOn w:val="7"/>
    <w:qFormat/>
    <w:uiPriority w:val="0"/>
  </w:style>
  <w:style w:type="character" w:customStyle="1" w:styleId="11">
    <w:name w:val="批注框文本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4196</Words>
  <Characters>4245</Characters>
  <Lines>32</Lines>
  <Paragraphs>9</Paragraphs>
  <TotalTime>37</TotalTime>
  <ScaleCrop>false</ScaleCrop>
  <LinksUpToDate>false</LinksUpToDate>
  <CharactersWithSpaces>4353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2020-11-06T05:31:00Z</dcterms:created>
  <dc:creator>USER</dc:creator>
  <cp:lastModifiedBy>Administrator</cp:lastModifiedBy>
  <dcterms:modified xsi:type="dcterms:W3CDTF">2021-04-01T08:02:10Z</dcterms:modified>
  <dc:title>北京大学经营方略(EMBA)总裁高级研修班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ED71359E32E846AC99FE1D2D669674EB</vt:lpwstr>
  </property>
</Properties>
</file>